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033A" w14:textId="77777777" w:rsidR="009A4675" w:rsidRPr="009A4675" w:rsidRDefault="009A4675" w:rsidP="009A46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hAnsiTheme="majorBidi" w:cstheme="majorBidi"/>
          <w:b/>
          <w:color w:val="000000"/>
        </w:rPr>
      </w:pPr>
      <w:r w:rsidRPr="009A4675">
        <w:rPr>
          <w:rFonts w:asciiTheme="majorBidi" w:hAnsiTheme="majorBidi" w:cstheme="majorBidi"/>
          <w:b/>
          <w:color w:val="000000"/>
        </w:rPr>
        <w:t xml:space="preserve">PRÓ-REITORIA DE PESQUISA, PÓS-GRADUAÇÃO E INOVAÇÃO </w:t>
      </w:r>
    </w:p>
    <w:p w14:paraId="74173EE6" w14:textId="563A3636" w:rsidR="009A4675" w:rsidRPr="009A4675" w:rsidRDefault="009A4675" w:rsidP="009A46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hAnsiTheme="majorBidi" w:cstheme="majorBidi"/>
          <w:b/>
          <w:color w:val="000000"/>
        </w:rPr>
      </w:pPr>
      <w:r w:rsidRPr="009A4675">
        <w:rPr>
          <w:rFonts w:asciiTheme="majorBidi" w:hAnsiTheme="majorBidi" w:cstheme="majorBidi"/>
          <w:b/>
          <w:color w:val="000000"/>
        </w:rPr>
        <w:t>DEPARTAMENTO DE PESQUISA</w:t>
      </w:r>
    </w:p>
    <w:p w14:paraId="5F3ABF8F" w14:textId="77777777" w:rsidR="009A4675" w:rsidRPr="009A4675" w:rsidRDefault="009A4675" w:rsidP="009A46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92CD708" w14:textId="54B324D3" w:rsidR="004C441A" w:rsidRDefault="005442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center"/>
        <w:rPr>
          <w:rFonts w:asciiTheme="majorBidi" w:hAnsiTheme="majorBidi" w:cstheme="majorBidi"/>
          <w:b/>
          <w:color w:val="000000"/>
        </w:rPr>
      </w:pPr>
      <w:r w:rsidRPr="00E71B34">
        <w:rPr>
          <w:rFonts w:asciiTheme="majorBidi" w:hAnsiTheme="majorBidi" w:cstheme="majorBidi"/>
          <w:b/>
          <w:color w:val="000000"/>
        </w:rPr>
        <w:t>RELATÓRIO D</w:t>
      </w:r>
      <w:r w:rsidR="00F83540">
        <w:rPr>
          <w:rFonts w:asciiTheme="majorBidi" w:hAnsiTheme="majorBidi" w:cstheme="majorBidi"/>
          <w:b/>
          <w:color w:val="000000"/>
        </w:rPr>
        <w:t>O</w:t>
      </w:r>
      <w:r w:rsidRPr="00E71B34">
        <w:rPr>
          <w:rFonts w:asciiTheme="majorBidi" w:hAnsiTheme="majorBidi" w:cstheme="majorBidi"/>
          <w:b/>
          <w:color w:val="000000"/>
        </w:rPr>
        <w:t xml:space="preserve"> BOLS</w:t>
      </w:r>
      <w:r w:rsidR="00F83540">
        <w:rPr>
          <w:rFonts w:asciiTheme="majorBidi" w:hAnsiTheme="majorBidi" w:cstheme="majorBidi"/>
          <w:b/>
          <w:color w:val="000000"/>
        </w:rPr>
        <w:t>ISTA</w:t>
      </w:r>
      <w:r w:rsidRPr="00E71B34">
        <w:rPr>
          <w:rFonts w:asciiTheme="majorBidi" w:hAnsiTheme="majorBidi" w:cstheme="majorBidi"/>
          <w:b/>
          <w:color w:val="000000"/>
        </w:rPr>
        <w:t xml:space="preserve"> DE INICIAÇÃO CIENTÍFICA </w:t>
      </w:r>
    </w:p>
    <w:p w14:paraId="450EC508" w14:textId="77777777" w:rsidR="00B31B59" w:rsidRPr="00E71B34" w:rsidRDefault="00B31B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hAnsiTheme="majorBidi" w:cstheme="majorBidi"/>
          <w:b/>
          <w:color w:val="FF0000"/>
        </w:rPr>
      </w:pPr>
    </w:p>
    <w:tbl>
      <w:tblPr>
        <w:tblStyle w:val="a"/>
        <w:tblW w:w="921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12"/>
      </w:tblGrid>
      <w:tr w:rsidR="004C441A" w:rsidRPr="00E71B34" w14:paraId="698A92D1" w14:textId="77777777" w:rsidTr="00B31B59">
        <w:trPr>
          <w:trHeight w:val="152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8521" w14:textId="77777777" w:rsidR="00B31B59" w:rsidRDefault="00544287" w:rsidP="00B31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7" w:right="6" w:hanging="1"/>
              <w:jc w:val="both"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Título do Projeto de Pesquisa: </w:t>
            </w:r>
          </w:p>
          <w:p w14:paraId="6B76BD28" w14:textId="77777777" w:rsidR="009A4675" w:rsidRDefault="009A4675" w:rsidP="00B31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7" w:right="6" w:hanging="1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7C29C57F" w14:textId="610B8966" w:rsidR="00F83540" w:rsidRPr="00E71B34" w:rsidRDefault="00F83540" w:rsidP="00B31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7" w:right="6" w:hanging="1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441A" w:rsidRPr="00E71B34" w14:paraId="27D730B2" w14:textId="77777777" w:rsidTr="009E3A05">
        <w:trPr>
          <w:trHeight w:val="27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F5B88" w14:textId="18F3238A" w:rsidR="009A4675" w:rsidRPr="009A4675" w:rsidRDefault="00544287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Theme="majorBidi" w:hAnsiTheme="majorBidi" w:cstheme="majorBidi"/>
                <w:color w:val="EE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>Orientador</w:t>
            </w:r>
            <w:r w:rsidR="00E71B34">
              <w:rPr>
                <w:rFonts w:asciiTheme="majorBidi" w:hAnsiTheme="majorBidi" w:cstheme="majorBidi"/>
                <w:b/>
                <w:color w:val="000000"/>
              </w:rPr>
              <w:t>(a)</w:t>
            </w: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: </w:t>
            </w:r>
          </w:p>
        </w:tc>
      </w:tr>
      <w:tr w:rsidR="004C441A" w:rsidRPr="00E71B34" w14:paraId="4BE44E9F" w14:textId="77777777" w:rsidTr="009E3A05">
        <w:trPr>
          <w:trHeight w:val="210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F0AA" w14:textId="42A72E57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Theme="majorBidi" w:hAnsiTheme="majorBidi" w:cstheme="majorBidi"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Bolsista/Estudante IC: </w:t>
            </w:r>
          </w:p>
        </w:tc>
      </w:tr>
      <w:tr w:rsidR="004C441A" w:rsidRPr="00E71B34" w14:paraId="4118644E" w14:textId="77777777" w:rsidTr="00B31B59">
        <w:trPr>
          <w:trHeight w:val="129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6FEF" w14:textId="77777777" w:rsidR="004C441A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>Modalidade de Bolsa:</w:t>
            </w:r>
          </w:p>
          <w:p w14:paraId="1BE5B3F4" w14:textId="6D7AB50E" w:rsidR="009A4675" w:rsidRDefault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Theme="majorBidi" w:hAnsiTheme="majorBidi" w:cstheme="majorBidi"/>
                <w:b/>
                <w:color w:val="000000"/>
              </w:rPr>
            </w:pPr>
            <w:proofErr w:type="gramStart"/>
            <w:r>
              <w:rPr>
                <w:rFonts w:asciiTheme="majorBidi" w:hAnsiTheme="majorBidi" w:cstheme="majorBidi"/>
                <w:b/>
                <w:color w:val="000000"/>
              </w:rPr>
              <w:t xml:space="preserve">(  </w:t>
            </w:r>
            <w:proofErr w:type="gramEnd"/>
            <w:r>
              <w:rPr>
                <w:rFonts w:asciiTheme="majorBidi" w:hAnsiTheme="majorBidi" w:cstheme="majorBidi"/>
                <w:b/>
                <w:color w:val="000000"/>
              </w:rPr>
              <w:t xml:space="preserve"> ) CNPq</w:t>
            </w:r>
          </w:p>
          <w:p w14:paraId="10A911B1" w14:textId="141DB867" w:rsidR="009A4675" w:rsidRPr="00E71B34" w:rsidRDefault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Theme="majorBidi" w:hAnsiTheme="majorBidi" w:cstheme="majorBidi"/>
                <w:color w:val="000000"/>
              </w:rPr>
            </w:pPr>
            <w:proofErr w:type="gramStart"/>
            <w:r>
              <w:rPr>
                <w:rFonts w:asciiTheme="majorBidi" w:hAnsiTheme="majorBidi" w:cstheme="majorBidi"/>
                <w:b/>
                <w:color w:val="000000"/>
              </w:rPr>
              <w:t xml:space="preserve">(  </w:t>
            </w:r>
            <w:proofErr w:type="gramEnd"/>
            <w:r>
              <w:rPr>
                <w:rFonts w:asciiTheme="majorBidi" w:hAnsiTheme="majorBidi" w:cstheme="majorBidi"/>
                <w:b/>
                <w:color w:val="000000"/>
              </w:rPr>
              <w:t xml:space="preserve"> ) UERR </w:t>
            </w:r>
          </w:p>
        </w:tc>
      </w:tr>
      <w:tr w:rsidR="004C441A" w:rsidRPr="00E71B34" w14:paraId="203E84FD" w14:textId="77777777" w:rsidTr="00B31B59">
        <w:trPr>
          <w:trHeight w:val="647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D63B" w14:textId="19DF0D0B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>Vigência da</w:t>
            </w:r>
            <w:r w:rsidR="00E71B34">
              <w:rPr>
                <w:rFonts w:asciiTheme="majorBidi" w:hAnsiTheme="majorBidi" w:cstheme="majorBidi"/>
                <w:b/>
                <w:color w:val="000000"/>
              </w:rPr>
              <w:t>s</w:t>
            </w: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 atividades de IC </w:t>
            </w:r>
          </w:p>
          <w:p w14:paraId="504383BA" w14:textId="5C59FFA6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91"/>
              <w:contextualSpacing/>
              <w:rPr>
                <w:rFonts w:asciiTheme="majorBidi" w:hAnsiTheme="majorBidi" w:cstheme="majorBidi"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Data de início: </w:t>
            </w:r>
          </w:p>
          <w:p w14:paraId="49215ECC" w14:textId="03B17174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40" w:lineRule="auto"/>
              <w:ind w:left="91"/>
              <w:contextualSpacing/>
              <w:rPr>
                <w:rFonts w:asciiTheme="majorBidi" w:hAnsiTheme="majorBidi" w:cstheme="majorBidi"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Data Fim: </w:t>
            </w:r>
          </w:p>
        </w:tc>
      </w:tr>
      <w:tr w:rsidR="008C0E3F" w:rsidRPr="00E71B34" w14:paraId="36F0EF6E" w14:textId="77777777" w:rsidTr="00B31B59">
        <w:trPr>
          <w:trHeight w:val="533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3EF6" w14:textId="77777777" w:rsidR="008C0E3F" w:rsidRPr="00E71B34" w:rsidRDefault="008C0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>Tipo de relatório</w:t>
            </w:r>
          </w:p>
          <w:p w14:paraId="2538B932" w14:textId="2F64DEF8" w:rsidR="008C0E3F" w:rsidRPr="00E71B34" w:rsidRDefault="008C0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rFonts w:asciiTheme="majorBidi" w:hAnsiTheme="majorBidi" w:cstheme="majorBidi"/>
                <w:bCs/>
                <w:color w:val="000000"/>
              </w:rPr>
            </w:pPr>
            <w:proofErr w:type="gramStart"/>
            <w:r w:rsidRPr="00E71B34">
              <w:rPr>
                <w:rFonts w:asciiTheme="majorBidi" w:hAnsiTheme="majorBidi" w:cstheme="majorBidi"/>
                <w:bCs/>
                <w:color w:val="000000"/>
              </w:rPr>
              <w:t xml:space="preserve">(  </w:t>
            </w:r>
            <w:proofErr w:type="gramEnd"/>
            <w:r w:rsidRPr="00E71B34">
              <w:rPr>
                <w:rFonts w:asciiTheme="majorBidi" w:hAnsiTheme="majorBidi" w:cstheme="majorBidi"/>
                <w:bCs/>
                <w:color w:val="000000"/>
              </w:rPr>
              <w:t xml:space="preserve"> ) </w:t>
            </w:r>
            <w:r w:rsidRPr="00E71B34">
              <w:rPr>
                <w:rFonts w:asciiTheme="majorBidi" w:hAnsiTheme="majorBidi" w:cstheme="majorBidi"/>
                <w:b/>
                <w:color w:val="000000"/>
              </w:rPr>
              <w:t>Parcial</w:t>
            </w:r>
          </w:p>
          <w:p w14:paraId="18FCD7D6" w14:textId="4BCAA669" w:rsidR="008C0E3F" w:rsidRPr="00E71B34" w:rsidRDefault="008C0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rFonts w:asciiTheme="majorBidi" w:hAnsiTheme="majorBidi" w:cstheme="majorBidi"/>
                <w:bCs/>
                <w:color w:val="000000"/>
              </w:rPr>
            </w:pPr>
            <w:proofErr w:type="gramStart"/>
            <w:r w:rsidRPr="00E71B34">
              <w:rPr>
                <w:rFonts w:asciiTheme="majorBidi" w:hAnsiTheme="majorBidi" w:cstheme="majorBidi"/>
                <w:bCs/>
                <w:color w:val="000000"/>
              </w:rPr>
              <w:t xml:space="preserve">(  </w:t>
            </w:r>
            <w:proofErr w:type="gramEnd"/>
            <w:r w:rsidRPr="00E71B34">
              <w:rPr>
                <w:rFonts w:asciiTheme="majorBidi" w:hAnsiTheme="majorBidi" w:cstheme="majorBidi"/>
                <w:bCs/>
                <w:color w:val="000000"/>
              </w:rPr>
              <w:t xml:space="preserve"> ) </w:t>
            </w:r>
            <w:r w:rsidRPr="00E71B34">
              <w:rPr>
                <w:rFonts w:asciiTheme="majorBidi" w:hAnsiTheme="majorBidi" w:cstheme="majorBidi"/>
                <w:b/>
                <w:color w:val="000000"/>
              </w:rPr>
              <w:t>Final</w:t>
            </w:r>
          </w:p>
        </w:tc>
      </w:tr>
      <w:tr w:rsidR="004C441A" w:rsidRPr="00E71B34" w14:paraId="2550B053" w14:textId="77777777" w:rsidTr="00AD3414">
        <w:trPr>
          <w:trHeight w:val="593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9F53" w14:textId="77777777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Vigência das atividades de IC como bolsista neste relatório:  </w:t>
            </w:r>
          </w:p>
          <w:p w14:paraId="417282AA" w14:textId="495A2311" w:rsidR="009A4675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91"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Data de Início: </w:t>
            </w:r>
          </w:p>
          <w:p w14:paraId="4E22BA44" w14:textId="2200184C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91"/>
              <w:rPr>
                <w:rFonts w:asciiTheme="majorBidi" w:hAnsiTheme="majorBidi" w:cstheme="majorBidi"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Data Fim: </w:t>
            </w:r>
          </w:p>
        </w:tc>
      </w:tr>
      <w:tr w:rsidR="004C441A" w:rsidRPr="00E71B34" w14:paraId="61044825" w14:textId="77777777" w:rsidTr="009E3A05">
        <w:trPr>
          <w:trHeight w:val="21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3007" w14:textId="78B0DC45" w:rsidR="004C441A" w:rsidRPr="00E71B34" w:rsidRDefault="00544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Theme="majorBidi" w:hAnsiTheme="majorBidi" w:cstheme="majorBidi"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O projeto possui Financiamento? </w:t>
            </w:r>
            <w:proofErr w:type="gramStart"/>
            <w:r w:rsidRPr="00E71B34">
              <w:rPr>
                <w:rFonts w:asciiTheme="majorBidi" w:hAnsiTheme="majorBidi" w:cstheme="majorBidi"/>
                <w:color w:val="000000"/>
              </w:rPr>
              <w:t>( )</w:t>
            </w:r>
            <w:proofErr w:type="gramEnd"/>
            <w:r w:rsidRPr="00E71B34">
              <w:rPr>
                <w:rFonts w:asciiTheme="majorBidi" w:hAnsiTheme="majorBidi" w:cstheme="majorBidi"/>
                <w:color w:val="000000"/>
              </w:rPr>
              <w:t xml:space="preserve"> SIM </w:t>
            </w:r>
            <w:proofErr w:type="gramStart"/>
            <w:r w:rsidRPr="00E71B34">
              <w:rPr>
                <w:rFonts w:asciiTheme="majorBidi" w:hAnsiTheme="majorBidi" w:cstheme="majorBidi"/>
                <w:color w:val="000000"/>
              </w:rPr>
              <w:t>(  )</w:t>
            </w:r>
            <w:proofErr w:type="gramEnd"/>
            <w:r w:rsidRPr="00E71B34">
              <w:rPr>
                <w:rFonts w:asciiTheme="majorBidi" w:hAnsiTheme="majorBidi" w:cstheme="majorBidi"/>
                <w:color w:val="000000"/>
              </w:rPr>
              <w:t xml:space="preserve"> NÃO</w:t>
            </w:r>
          </w:p>
        </w:tc>
      </w:tr>
      <w:tr w:rsidR="002B63FE" w:rsidRPr="00E71B34" w14:paraId="5F8C36F2" w14:textId="77777777" w:rsidTr="009E3A05">
        <w:trPr>
          <w:trHeight w:val="21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87559" w14:textId="193FEB1F" w:rsidR="002B63FE" w:rsidRDefault="002B63FE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Cs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Resumo dos principais tópicos desenvolvidos: </w:t>
            </w:r>
          </w:p>
          <w:p w14:paraId="615D300D" w14:textId="77777777" w:rsidR="002B63FE" w:rsidRDefault="002B63FE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34E01E62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674CEB50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09DD9F06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716553E2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35776B3C" w14:textId="77777777" w:rsidR="00F83540" w:rsidRDefault="00F83540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2941E294" w14:textId="77777777" w:rsidR="00F83540" w:rsidRDefault="00F83540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28B5BFCF" w14:textId="77777777" w:rsidR="009A4675" w:rsidRPr="00E71B34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</w:tc>
      </w:tr>
      <w:tr w:rsidR="002B63FE" w:rsidRPr="00E71B34" w14:paraId="45A1F7C9" w14:textId="77777777" w:rsidTr="009E3A05">
        <w:trPr>
          <w:trHeight w:val="21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0B5D" w14:textId="442BD58F" w:rsidR="002B63FE" w:rsidRDefault="002B63FE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Cs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Revisão bibliográfica efetuada: </w:t>
            </w:r>
          </w:p>
          <w:p w14:paraId="28D43002" w14:textId="77777777" w:rsidR="002B63FE" w:rsidRDefault="002B63FE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64FC53DC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4AF0C337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4ED85BDD" w14:textId="77777777" w:rsidR="00F83540" w:rsidRDefault="00F83540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53C03E06" w14:textId="77777777" w:rsidR="00F83540" w:rsidRDefault="00F83540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2734407B" w14:textId="77777777" w:rsidR="009A4675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  <w:p w14:paraId="1E7690E9" w14:textId="77777777" w:rsidR="009A4675" w:rsidRPr="00E71B34" w:rsidRDefault="009A4675" w:rsidP="009A4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</w:p>
        </w:tc>
      </w:tr>
      <w:tr w:rsidR="002B63FE" w:rsidRPr="00E71B34" w14:paraId="762D2DF7" w14:textId="77777777" w:rsidTr="009E3A05">
        <w:trPr>
          <w:trHeight w:val="21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90E7A" w14:textId="321BB4E4" w:rsidR="002B63FE" w:rsidRPr="00E71B34" w:rsidRDefault="002B63FE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Cronograma estabelecido para esse período:</w:t>
            </w:r>
            <w:r w:rsidRPr="00E71B3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gramStart"/>
            <w:r w:rsidRPr="00E71B34">
              <w:rPr>
                <w:rFonts w:asciiTheme="majorBidi" w:hAnsiTheme="majorBidi" w:cstheme="majorBidi"/>
                <w:color w:val="000000"/>
              </w:rPr>
              <w:t>(  )</w:t>
            </w:r>
            <w:proofErr w:type="gramEnd"/>
            <w:r w:rsidRPr="00E71B34">
              <w:rPr>
                <w:rFonts w:asciiTheme="majorBidi" w:hAnsiTheme="majorBidi" w:cstheme="majorBidi"/>
                <w:color w:val="000000"/>
              </w:rPr>
              <w:t xml:space="preserve"> cumprido </w:t>
            </w:r>
            <w:proofErr w:type="gramStart"/>
            <w:r w:rsidRPr="00E71B34">
              <w:rPr>
                <w:rFonts w:asciiTheme="majorBidi" w:hAnsiTheme="majorBidi" w:cstheme="majorBidi"/>
                <w:color w:val="000000"/>
              </w:rPr>
              <w:t xml:space="preserve">( </w:t>
            </w:r>
            <w:r w:rsidR="009A467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E71B34">
              <w:rPr>
                <w:rFonts w:asciiTheme="majorBidi" w:hAnsiTheme="majorBidi" w:cstheme="majorBidi"/>
                <w:color w:val="000000"/>
              </w:rPr>
              <w:t>)</w:t>
            </w:r>
            <w:proofErr w:type="gramEnd"/>
            <w:r w:rsidRPr="00E71B34">
              <w:rPr>
                <w:rFonts w:asciiTheme="majorBidi" w:hAnsiTheme="majorBidi" w:cstheme="majorBidi"/>
                <w:color w:val="000000"/>
              </w:rPr>
              <w:t xml:space="preserve"> não cumprido</w:t>
            </w:r>
          </w:p>
        </w:tc>
      </w:tr>
      <w:tr w:rsidR="002B63FE" w:rsidRPr="00E71B34" w14:paraId="1F9A242B" w14:textId="77777777" w:rsidTr="009E3A05">
        <w:trPr>
          <w:trHeight w:val="214"/>
        </w:trPr>
        <w:tc>
          <w:tcPr>
            <w:tcW w:w="9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6A4A" w14:textId="60ACABDC" w:rsidR="002B63FE" w:rsidRDefault="002B63FE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Theme="majorBidi" w:hAnsiTheme="majorBidi" w:cstheme="majorBidi"/>
                <w:bCs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color w:val="000000"/>
              </w:rPr>
              <w:t>Dificuldade(s) encontrada(s)</w:t>
            </w:r>
            <w:r>
              <w:rPr>
                <w:rFonts w:asciiTheme="majorBidi" w:hAnsiTheme="majorBidi" w:cstheme="majorBidi"/>
                <w:b/>
                <w:color w:val="000000"/>
              </w:rPr>
              <w:t xml:space="preserve"> pelo(a) estudante</w:t>
            </w:r>
            <w:r w:rsidRPr="00E71B34">
              <w:rPr>
                <w:rFonts w:asciiTheme="majorBidi" w:hAnsiTheme="majorBidi" w:cstheme="majorBidi"/>
                <w:b/>
                <w:color w:val="000000"/>
              </w:rPr>
              <w:t xml:space="preserve">: </w:t>
            </w:r>
          </w:p>
          <w:p w14:paraId="31F0FA49" w14:textId="77777777" w:rsidR="009A4675" w:rsidRDefault="009A4675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Theme="majorBidi" w:hAnsiTheme="majorBidi" w:cstheme="majorBidi"/>
                <w:b/>
                <w:color w:val="000000"/>
              </w:rPr>
            </w:pPr>
          </w:p>
          <w:p w14:paraId="1FDA6316" w14:textId="77777777" w:rsidR="009A4675" w:rsidRDefault="009A4675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Theme="majorBidi" w:hAnsiTheme="majorBidi" w:cstheme="majorBidi"/>
                <w:b/>
                <w:color w:val="000000"/>
              </w:rPr>
            </w:pPr>
          </w:p>
          <w:p w14:paraId="6E1FDFAE" w14:textId="77777777" w:rsidR="009A4675" w:rsidRDefault="009A4675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Theme="majorBidi" w:hAnsiTheme="majorBidi" w:cstheme="majorBidi"/>
                <w:b/>
                <w:color w:val="000000"/>
              </w:rPr>
            </w:pPr>
          </w:p>
          <w:p w14:paraId="4FD7256C" w14:textId="77777777" w:rsidR="002B63FE" w:rsidRDefault="002B63FE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661D91D7" w14:textId="77777777" w:rsidR="00F83540" w:rsidRDefault="00F83540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5BC476CD" w14:textId="77777777" w:rsidR="00F83540" w:rsidRDefault="00F83540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159210C5" w14:textId="6BF768AA" w:rsidR="00F83540" w:rsidRPr="00E71B34" w:rsidRDefault="00F83540" w:rsidP="002B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contextualSpacing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14:paraId="3ADE2298" w14:textId="77777777" w:rsidR="004C441A" w:rsidRPr="00E71B34" w:rsidRDefault="004C441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</w:rPr>
      </w:pPr>
    </w:p>
    <w:p w14:paraId="5D715F17" w14:textId="77777777" w:rsidR="004C441A" w:rsidRPr="00E71B34" w:rsidRDefault="004C441A" w:rsidP="006447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</w:rPr>
      </w:pPr>
    </w:p>
    <w:p w14:paraId="23E0EC5C" w14:textId="77777777" w:rsidR="00544287" w:rsidRPr="00E71B34" w:rsidRDefault="00544287" w:rsidP="005442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</w:rPr>
      </w:pPr>
    </w:p>
    <w:p w14:paraId="1F18D4DC" w14:textId="1AA90980" w:rsidR="004C441A" w:rsidRPr="00E71B34" w:rsidRDefault="00544287" w:rsidP="005442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28"/>
        </w:tabs>
        <w:rPr>
          <w:rFonts w:asciiTheme="majorBidi" w:hAnsiTheme="majorBidi" w:cstheme="majorBidi"/>
          <w:color w:val="000000"/>
        </w:rPr>
      </w:pPr>
      <w:r w:rsidRPr="00E71B34">
        <w:rPr>
          <w:rFonts w:asciiTheme="majorBidi" w:hAnsiTheme="majorBidi" w:cstheme="majorBidi"/>
          <w:color w:val="000000"/>
        </w:rPr>
        <w:tab/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</w:tblGrid>
      <w:tr w:rsidR="00E71B34" w:rsidRPr="00E71B34" w14:paraId="4A798195" w14:textId="77777777" w:rsidTr="00E71B34">
        <w:trPr>
          <w:jc w:val="center"/>
        </w:trPr>
        <w:tc>
          <w:tcPr>
            <w:tcW w:w="4665" w:type="dxa"/>
            <w:tcBorders>
              <w:top w:val="single" w:sz="4" w:space="0" w:color="auto"/>
            </w:tcBorders>
          </w:tcPr>
          <w:p w14:paraId="4E05AAE2" w14:textId="66041A3D" w:rsidR="00E71B34" w:rsidRPr="00E71B34" w:rsidRDefault="00E71B34" w:rsidP="00E71B34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bCs/>
                <w:color w:val="000000"/>
              </w:rPr>
              <w:t>Assinatura do</w:t>
            </w:r>
            <w:r w:rsidR="00AD3414">
              <w:rPr>
                <w:rFonts w:asciiTheme="majorBidi" w:hAnsiTheme="majorBidi" w:cstheme="majorBidi"/>
                <w:b/>
                <w:bCs/>
                <w:color w:val="000000"/>
              </w:rPr>
              <w:t>(a)</w:t>
            </w:r>
            <w:r w:rsidRPr="00E71B34">
              <w:rPr>
                <w:rFonts w:asciiTheme="majorBidi" w:hAnsiTheme="majorBidi" w:cstheme="majorBidi"/>
                <w:b/>
                <w:bCs/>
                <w:color w:val="000000"/>
              </w:rPr>
              <w:t xml:space="preserve"> Bolsista</w:t>
            </w:r>
          </w:p>
        </w:tc>
      </w:tr>
      <w:tr w:rsidR="00E71B34" w:rsidRPr="00E71B34" w14:paraId="1E1968F2" w14:textId="77777777" w:rsidTr="00E71B34">
        <w:trPr>
          <w:jc w:val="center"/>
        </w:trPr>
        <w:tc>
          <w:tcPr>
            <w:tcW w:w="4665" w:type="dxa"/>
          </w:tcPr>
          <w:p w14:paraId="3640DF84" w14:textId="77777777" w:rsidR="00E71B34" w:rsidRDefault="00E71B34" w:rsidP="00E71B34">
            <w:pPr>
              <w:widowControl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27C7AB90" w14:textId="77777777" w:rsidR="00E71B34" w:rsidRDefault="00E71B34" w:rsidP="00E71B34">
            <w:pPr>
              <w:widowControl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326D1708" w14:textId="77777777" w:rsidR="00E71B34" w:rsidRPr="00E71B34" w:rsidRDefault="00E71B34" w:rsidP="00E71B34">
            <w:pPr>
              <w:widowControl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E71B34" w:rsidRPr="00E71B34" w14:paraId="4046A317" w14:textId="77777777" w:rsidTr="00E71B34">
        <w:trPr>
          <w:jc w:val="center"/>
        </w:trPr>
        <w:tc>
          <w:tcPr>
            <w:tcW w:w="4665" w:type="dxa"/>
            <w:tcBorders>
              <w:bottom w:val="single" w:sz="4" w:space="0" w:color="auto"/>
            </w:tcBorders>
          </w:tcPr>
          <w:p w14:paraId="4FDBD9FD" w14:textId="77777777" w:rsidR="00E71B34" w:rsidRPr="00E71B34" w:rsidRDefault="00E71B34" w:rsidP="00E71B34">
            <w:pPr>
              <w:widowControl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E71B34" w:rsidRPr="00E71B34" w14:paraId="153D508A" w14:textId="77777777" w:rsidTr="00E71B34">
        <w:trPr>
          <w:jc w:val="center"/>
        </w:trPr>
        <w:tc>
          <w:tcPr>
            <w:tcW w:w="4665" w:type="dxa"/>
            <w:tcBorders>
              <w:top w:val="single" w:sz="4" w:space="0" w:color="auto"/>
            </w:tcBorders>
          </w:tcPr>
          <w:p w14:paraId="70EB7D92" w14:textId="305A9FF3" w:rsidR="00E71B34" w:rsidRPr="00E71B34" w:rsidRDefault="00E71B34" w:rsidP="00E71B34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71B34">
              <w:rPr>
                <w:rFonts w:asciiTheme="majorBidi" w:hAnsiTheme="majorBidi" w:cstheme="majorBidi"/>
                <w:b/>
                <w:bCs/>
                <w:color w:val="000000"/>
              </w:rPr>
              <w:t>Assinatura do(a) Orientador(a)</w:t>
            </w:r>
          </w:p>
        </w:tc>
      </w:tr>
    </w:tbl>
    <w:p w14:paraId="16AAB64B" w14:textId="77777777" w:rsidR="004C441A" w:rsidRPr="00E71B34" w:rsidRDefault="004C441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color w:val="000000"/>
        </w:rPr>
      </w:pPr>
    </w:p>
    <w:sectPr w:rsidR="004C441A" w:rsidRPr="00E71B34" w:rsidSect="0061314C">
      <w:headerReference w:type="default" r:id="rId6"/>
      <w:pgSz w:w="11900" w:h="16840"/>
      <w:pgMar w:top="1701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2477" w14:textId="77777777" w:rsidR="003D514C" w:rsidRDefault="003D514C" w:rsidP="0064470B">
      <w:pPr>
        <w:spacing w:line="240" w:lineRule="auto"/>
      </w:pPr>
      <w:r>
        <w:separator/>
      </w:r>
    </w:p>
  </w:endnote>
  <w:endnote w:type="continuationSeparator" w:id="0">
    <w:p w14:paraId="5242AAFD" w14:textId="77777777" w:rsidR="003D514C" w:rsidRDefault="003D514C" w:rsidP="00644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D702" w14:textId="77777777" w:rsidR="003D514C" w:rsidRDefault="003D514C" w:rsidP="0064470B">
      <w:pPr>
        <w:spacing w:line="240" w:lineRule="auto"/>
      </w:pPr>
      <w:r>
        <w:separator/>
      </w:r>
    </w:p>
  </w:footnote>
  <w:footnote w:type="continuationSeparator" w:id="0">
    <w:p w14:paraId="19A7169D" w14:textId="77777777" w:rsidR="003D514C" w:rsidRDefault="003D514C" w:rsidP="00644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E29F" w14:textId="38E89264" w:rsidR="00B31B59" w:rsidRDefault="00B31B59" w:rsidP="0064470B">
    <w:pPr>
      <w:pStyle w:val="Cabealho"/>
    </w:pPr>
  </w:p>
  <w:p w14:paraId="3F8C09CE" w14:textId="4D44E8B5" w:rsidR="009A4675" w:rsidRDefault="009A4675" w:rsidP="0064470B">
    <w:pPr>
      <w:pStyle w:val="Cabealho"/>
      <w:rPr>
        <w:b/>
        <w:bCs/>
      </w:rPr>
    </w:pPr>
    <w:r w:rsidRPr="009A4675">
      <w:drawing>
        <wp:anchor distT="0" distB="0" distL="114300" distR="114300" simplePos="0" relativeHeight="251658240" behindDoc="1" locked="0" layoutInCell="1" allowOverlap="1" wp14:anchorId="5998ED75" wp14:editId="2F3DE5C4">
          <wp:simplePos x="0" y="0"/>
          <wp:positionH relativeFrom="margin">
            <wp:align>center</wp:align>
          </wp:positionH>
          <wp:positionV relativeFrom="paragraph">
            <wp:posOffset>77470</wp:posOffset>
          </wp:positionV>
          <wp:extent cx="757555" cy="838200"/>
          <wp:effectExtent l="0" t="0" r="4445" b="0"/>
          <wp:wrapTight wrapText="bothSides">
            <wp:wrapPolygon edited="0">
              <wp:start x="2173" y="0"/>
              <wp:lineTo x="0" y="4418"/>
              <wp:lineTo x="0" y="9818"/>
              <wp:lineTo x="2716" y="15709"/>
              <wp:lineTo x="0" y="16200"/>
              <wp:lineTo x="0" y="19636"/>
              <wp:lineTo x="3259" y="21109"/>
              <wp:lineTo x="17925" y="21109"/>
              <wp:lineTo x="21184" y="19636"/>
              <wp:lineTo x="21184" y="16200"/>
              <wp:lineTo x="17925" y="15709"/>
              <wp:lineTo x="21184" y="9327"/>
              <wp:lineTo x="21184" y="3927"/>
              <wp:lineTo x="19554" y="0"/>
              <wp:lineTo x="2173" y="0"/>
            </wp:wrapPolygon>
          </wp:wrapTight>
          <wp:docPr id="95790633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4675">
      <w:br/>
    </w:r>
  </w:p>
  <w:p w14:paraId="765542FD" w14:textId="77777777" w:rsidR="009A4675" w:rsidRDefault="009A4675" w:rsidP="0064470B">
    <w:pPr>
      <w:pStyle w:val="Cabealho"/>
      <w:rPr>
        <w:b/>
        <w:bCs/>
      </w:rPr>
    </w:pPr>
  </w:p>
  <w:p w14:paraId="254A2F06" w14:textId="77777777" w:rsidR="009A4675" w:rsidRDefault="009A4675" w:rsidP="0064470B">
    <w:pPr>
      <w:pStyle w:val="Cabealho"/>
      <w:rPr>
        <w:b/>
        <w:bCs/>
      </w:rPr>
    </w:pPr>
  </w:p>
  <w:p w14:paraId="1395B9FD" w14:textId="77777777" w:rsidR="009A4675" w:rsidRDefault="009A4675" w:rsidP="0064470B">
    <w:pPr>
      <w:pStyle w:val="Cabealho"/>
      <w:rPr>
        <w:b/>
        <w:bCs/>
      </w:rPr>
    </w:pPr>
  </w:p>
  <w:p w14:paraId="6FD91E2E" w14:textId="77777777" w:rsidR="009A4675" w:rsidRDefault="009A4675" w:rsidP="0064470B">
    <w:pPr>
      <w:pStyle w:val="Cabealho"/>
      <w:rPr>
        <w:b/>
        <w:bCs/>
      </w:rPr>
    </w:pPr>
  </w:p>
  <w:p w14:paraId="5681852E" w14:textId="77777777" w:rsidR="009A4675" w:rsidRDefault="009A4675" w:rsidP="009A4675">
    <w:pPr>
      <w:pStyle w:val="Cabealho"/>
      <w:rPr>
        <w:b/>
        <w:bCs/>
      </w:rPr>
    </w:pPr>
  </w:p>
  <w:p w14:paraId="4CF8C5CF" w14:textId="77777777" w:rsidR="009A4675" w:rsidRPr="009A4675" w:rsidRDefault="009A4675" w:rsidP="009A4675">
    <w:pPr>
      <w:pStyle w:val="Cabealho"/>
      <w:jc w:val="center"/>
      <w:rPr>
        <w:b/>
        <w:bCs/>
        <w:sz w:val="20"/>
        <w:szCs w:val="20"/>
      </w:rPr>
    </w:pPr>
    <w:r w:rsidRPr="009A4675">
      <w:rPr>
        <w:b/>
        <w:bCs/>
        <w:sz w:val="20"/>
        <w:szCs w:val="20"/>
      </w:rPr>
      <w:t>Governo do Estado de Roraima</w:t>
    </w:r>
  </w:p>
  <w:p w14:paraId="37425E94" w14:textId="77777777" w:rsidR="009A4675" w:rsidRPr="009A4675" w:rsidRDefault="009A4675" w:rsidP="009A4675">
    <w:pPr>
      <w:pStyle w:val="Cabealho"/>
      <w:jc w:val="center"/>
      <w:rPr>
        <w:b/>
        <w:bCs/>
        <w:sz w:val="20"/>
        <w:szCs w:val="20"/>
      </w:rPr>
    </w:pPr>
    <w:r w:rsidRPr="009A4675">
      <w:rPr>
        <w:b/>
        <w:bCs/>
        <w:sz w:val="20"/>
        <w:szCs w:val="20"/>
      </w:rPr>
      <w:t>Universidade Estadual de Roraima</w:t>
    </w:r>
  </w:p>
  <w:p w14:paraId="4C09C2AB" w14:textId="145FB8D4" w:rsidR="00B31B59" w:rsidRPr="009A4675" w:rsidRDefault="009A4675" w:rsidP="009A4675">
    <w:pPr>
      <w:pStyle w:val="Cabealho"/>
      <w:jc w:val="center"/>
      <w:rPr>
        <w:sz w:val="20"/>
        <w:szCs w:val="20"/>
      </w:rPr>
    </w:pPr>
    <w:r w:rsidRPr="009A4675">
      <w:rPr>
        <w:i/>
        <w:iCs/>
        <w:sz w:val="20"/>
        <w:szCs w:val="20"/>
      </w:rPr>
      <w:t>"Amazônia: patrimônio dos brasileiros"</w:t>
    </w:r>
  </w:p>
  <w:p w14:paraId="5563A643" w14:textId="089542D2" w:rsidR="00B31B59" w:rsidRDefault="00B31B59" w:rsidP="006447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41A"/>
    <w:rsid w:val="000E49B7"/>
    <w:rsid w:val="00124265"/>
    <w:rsid w:val="002B63FE"/>
    <w:rsid w:val="00303A9B"/>
    <w:rsid w:val="003316C7"/>
    <w:rsid w:val="003C5C40"/>
    <w:rsid w:val="003D514C"/>
    <w:rsid w:val="00424F4D"/>
    <w:rsid w:val="004C441A"/>
    <w:rsid w:val="00544287"/>
    <w:rsid w:val="0061314C"/>
    <w:rsid w:val="0064470B"/>
    <w:rsid w:val="0069086F"/>
    <w:rsid w:val="006D6554"/>
    <w:rsid w:val="0086415B"/>
    <w:rsid w:val="008675E7"/>
    <w:rsid w:val="008C0E3F"/>
    <w:rsid w:val="00981A75"/>
    <w:rsid w:val="009A4675"/>
    <w:rsid w:val="009E3A05"/>
    <w:rsid w:val="00AB61E4"/>
    <w:rsid w:val="00AD3414"/>
    <w:rsid w:val="00B31B59"/>
    <w:rsid w:val="00BB263B"/>
    <w:rsid w:val="00C03112"/>
    <w:rsid w:val="00C07906"/>
    <w:rsid w:val="00CF5DDC"/>
    <w:rsid w:val="00D9181C"/>
    <w:rsid w:val="00DE5E8F"/>
    <w:rsid w:val="00DF5BCB"/>
    <w:rsid w:val="00E71B34"/>
    <w:rsid w:val="00F8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70A3D"/>
  <w15:docId w15:val="{E2FE8A2A-7AE1-4BCE-8DDB-FD944847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447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470B"/>
  </w:style>
  <w:style w:type="paragraph" w:styleId="Rodap">
    <w:name w:val="footer"/>
    <w:basedOn w:val="Normal"/>
    <w:link w:val="RodapChar"/>
    <w:uiPriority w:val="99"/>
    <w:unhideWhenUsed/>
    <w:rsid w:val="006447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470B"/>
  </w:style>
  <w:style w:type="table" w:styleId="Tabelacomgrade">
    <w:name w:val="Table Grid"/>
    <w:basedOn w:val="Tabelanormal"/>
    <w:uiPriority w:val="39"/>
    <w:rsid w:val="00E71B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Araújo Pinto</dc:creator>
  <cp:lastModifiedBy>Usuário</cp:lastModifiedBy>
  <cp:revision>2</cp:revision>
  <dcterms:created xsi:type="dcterms:W3CDTF">2026-08-20T14:21:00Z</dcterms:created>
  <dcterms:modified xsi:type="dcterms:W3CDTF">2026-08-20T14:21:00Z</dcterms:modified>
</cp:coreProperties>
</file>