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4DAB" w14:textId="77777777" w:rsidR="00FB2DE7" w:rsidRDefault="00000000">
      <w:pPr>
        <w:ind w:left="60" w:right="60"/>
        <w:jc w:val="center"/>
        <w:rPr>
          <w:b/>
        </w:rPr>
      </w:pPr>
      <w:r>
        <w:rPr>
          <w:b/>
        </w:rPr>
        <w:t>EDITAL 16/2025 UERR/CUNI/REIT/GAB</w:t>
      </w:r>
    </w:p>
    <w:p w14:paraId="739F9BA5" w14:textId="77777777" w:rsidR="00FB2DE7" w:rsidRDefault="00000000">
      <w:pPr>
        <w:ind w:left="60" w:right="60"/>
        <w:jc w:val="center"/>
      </w:pPr>
      <w:r>
        <w:t xml:space="preserve"> </w:t>
      </w:r>
    </w:p>
    <w:p w14:paraId="4D22F2F7" w14:textId="77777777" w:rsidR="00FB2DE7" w:rsidRDefault="00000000">
      <w:pPr>
        <w:ind w:left="60" w:right="60"/>
        <w:jc w:val="center"/>
        <w:rPr>
          <w:b/>
        </w:rPr>
      </w:pPr>
      <w:r>
        <w:rPr>
          <w:b/>
        </w:rPr>
        <w:t>ANEXO II</w:t>
      </w:r>
    </w:p>
    <w:p w14:paraId="50CFC878" w14:textId="77777777" w:rsidR="00FB2DE7" w:rsidRDefault="00000000">
      <w:pPr>
        <w:ind w:left="60" w:right="60"/>
        <w:jc w:val="center"/>
        <w:rPr>
          <w:b/>
        </w:rPr>
      </w:pPr>
      <w:r>
        <w:rPr>
          <w:b/>
        </w:rPr>
        <w:t>PERFIL DO ORIENTADOR</w:t>
      </w:r>
    </w:p>
    <w:p w14:paraId="4E4A7C29" w14:textId="77777777" w:rsidR="00FB2DE7" w:rsidRDefault="00000000">
      <w:pPr>
        <w:ind w:left="60" w:right="60"/>
        <w:jc w:val="center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FB2DE7" w14:paraId="3B0FF3E3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FF32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Nome e titulação:</w:t>
            </w:r>
          </w:p>
        </w:tc>
      </w:tr>
      <w:tr w:rsidR="00FB2DE7" w14:paraId="604E120B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1352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9537533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2782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 xml:space="preserve">Currículo Lattes (URL):                                                     </w:t>
            </w:r>
            <w:r>
              <w:rPr>
                <w:b/>
              </w:rPr>
              <w:tab/>
              <w:t>Data da atualização:</w:t>
            </w:r>
          </w:p>
        </w:tc>
      </w:tr>
      <w:tr w:rsidR="00FB2DE7" w14:paraId="79BDAD12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109A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78CB725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9687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ORCID (URL):</w:t>
            </w:r>
          </w:p>
        </w:tc>
      </w:tr>
      <w:tr w:rsidR="00FB2DE7" w14:paraId="7965CD58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FB41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01DEFD7" w14:textId="77777777">
        <w:trPr>
          <w:trHeight w:val="725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95FD" w14:textId="77777777" w:rsidR="00FB2DE7" w:rsidRDefault="00000000">
            <w:pPr>
              <w:ind w:left="60" w:right="60"/>
            </w:pPr>
            <w:r>
              <w:rPr>
                <w:b/>
              </w:rPr>
              <w:t xml:space="preserve">Grupo de Pesquisa do Diretório CNPq </w:t>
            </w:r>
            <w:r>
              <w:t>(citar nome do grupo e atuação como líder ou integrante):</w:t>
            </w:r>
          </w:p>
        </w:tc>
      </w:tr>
      <w:tr w:rsidR="00FB2DE7" w14:paraId="6B241F71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D84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CC1D20F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115C" w14:textId="77777777" w:rsidR="00FB2DE7" w:rsidRDefault="00000000">
            <w:pPr>
              <w:ind w:left="60" w:right="60"/>
              <w:rPr>
                <w:b/>
                <w:i/>
              </w:rPr>
            </w:pPr>
            <w:r>
              <w:rPr>
                <w:b/>
              </w:rPr>
              <w:t xml:space="preserve">Docente permanente ou colaborador em Programa de Pós-Graduação </w:t>
            </w:r>
            <w:r>
              <w:rPr>
                <w:b/>
                <w:i/>
              </w:rPr>
              <w:t>Stricto Sensu</w:t>
            </w:r>
          </w:p>
        </w:tc>
      </w:tr>
      <w:tr w:rsidR="00FB2DE7" w14:paraId="385975DB" w14:textId="77777777">
        <w:trPr>
          <w:trHeight w:val="470"/>
        </w:trPr>
        <w:tc>
          <w:tcPr>
            <w:tcW w:w="90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68E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</w:tbl>
    <w:p w14:paraId="5B0B29C6" w14:textId="77777777" w:rsidR="00FB2DE7" w:rsidRDefault="00000000">
      <w:pPr>
        <w:spacing w:before="240" w:after="240"/>
      </w:pPr>
      <w:r>
        <w:t xml:space="preserve"> </w:t>
      </w:r>
    </w:p>
    <w:tbl>
      <w:tblPr>
        <w:tblStyle w:val="a0"/>
        <w:tblW w:w="9025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7750"/>
        <w:gridCol w:w="1275"/>
      </w:tblGrid>
      <w:tr w:rsidR="00FB2DE7" w14:paraId="44B7D27F" w14:textId="77777777">
        <w:trPr>
          <w:trHeight w:val="725"/>
        </w:trPr>
        <w:tc>
          <w:tcPr>
            <w:tcW w:w="902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7B40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CRITÉRIOS DE ANÁLISE E JULGAMENTO DE MÉRITO E RELEVÂNCIA</w:t>
            </w:r>
          </w:p>
          <w:p w14:paraId="1BDB3CCA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(Reservado para a Comissão de Avaliação)</w:t>
            </w:r>
          </w:p>
        </w:tc>
      </w:tr>
      <w:tr w:rsidR="00FB2DE7" w14:paraId="2924F8CD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260E" w14:textId="77777777" w:rsidR="00FB2DE7" w:rsidRDefault="00000000">
            <w:pPr>
              <w:ind w:left="60" w:right="60"/>
            </w:pPr>
            <w:r>
              <w:t>1. Titulação (mestrado 5, doutorado 10 – máximo de 15 pontos)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D1B6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8C49DD7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A778" w14:textId="77777777" w:rsidR="00FB2DE7" w:rsidRDefault="00000000">
            <w:pPr>
              <w:ind w:left="60" w:right="60"/>
            </w:pPr>
            <w:r>
              <w:t>2. Produção científica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55A7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6D73729F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2775" w14:textId="77777777" w:rsidR="00FB2DE7" w:rsidRDefault="00000000">
            <w:pPr>
              <w:ind w:left="60" w:right="60"/>
            </w:pPr>
            <w:r>
              <w:t>3. Orientação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91F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6A3B244A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2431" w14:textId="77777777" w:rsidR="00FB2DE7" w:rsidRDefault="00000000">
            <w:pPr>
              <w:ind w:left="60" w:right="60"/>
            </w:pPr>
            <w:r>
              <w:t>4. Líder de grupo de pesquisa (DGP/CNPq) – (10 pontos)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2AF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66569460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1910" w14:textId="77777777" w:rsidR="00FB2DE7" w:rsidRDefault="00000000">
            <w:pPr>
              <w:ind w:left="60" w:right="60"/>
            </w:pPr>
            <w:r>
              <w:t>5. Integrante do grupo pesquisa (não cumulativo com item 4) – (3 pontos)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6BCD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91CFAF2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1F49" w14:textId="77777777" w:rsidR="00FB2DE7" w:rsidRDefault="00000000">
            <w:pPr>
              <w:ind w:left="60" w:right="60"/>
            </w:pPr>
            <w:r>
              <w:lastRenderedPageBreak/>
              <w:t>6. Docente permanente ou colaborador em Programa de Pós-Graduação Stricto Sensu (7 pontos)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0963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F3AA440" w14:textId="77777777">
        <w:trPr>
          <w:trHeight w:val="470"/>
        </w:trPr>
        <w:tc>
          <w:tcPr>
            <w:tcW w:w="774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09E7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Pontuação Total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C3A6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</w:tbl>
    <w:p w14:paraId="17BC0923" w14:textId="77777777" w:rsidR="00FB2DE7" w:rsidRDefault="00000000">
      <w:pPr>
        <w:ind w:left="60" w:right="60"/>
        <w:jc w:val="center"/>
      </w:pPr>
      <w:r>
        <w:t xml:space="preserve"> </w:t>
      </w:r>
    </w:p>
    <w:p w14:paraId="23B74E0C" w14:textId="77777777" w:rsidR="00FB2DE7" w:rsidRDefault="00FB2DE7">
      <w:pPr>
        <w:ind w:left="60" w:right="60"/>
        <w:jc w:val="center"/>
        <w:rPr>
          <w:b/>
        </w:rPr>
      </w:pPr>
    </w:p>
    <w:p w14:paraId="4A39DD07" w14:textId="77777777" w:rsidR="00FB2DE7" w:rsidRDefault="00FB2DE7">
      <w:pPr>
        <w:ind w:left="60" w:right="60"/>
        <w:jc w:val="center"/>
        <w:rPr>
          <w:b/>
        </w:rPr>
      </w:pPr>
    </w:p>
    <w:p w14:paraId="28E13800" w14:textId="77777777" w:rsidR="00FB2DE7" w:rsidRDefault="00FB2DE7">
      <w:pPr>
        <w:ind w:left="60" w:right="60"/>
        <w:jc w:val="center"/>
        <w:rPr>
          <w:b/>
        </w:rPr>
      </w:pPr>
    </w:p>
    <w:p w14:paraId="632E2566" w14:textId="1B2D5EED" w:rsidR="00FB2DE7" w:rsidRDefault="00000000">
      <w:pPr>
        <w:ind w:left="60" w:right="60"/>
        <w:jc w:val="center"/>
      </w:pPr>
      <w:r>
        <w:rPr>
          <w:b/>
        </w:rPr>
        <w:t xml:space="preserve">Tabela </w:t>
      </w:r>
      <w:r w:rsidR="00EB02B6">
        <w:rPr>
          <w:b/>
        </w:rPr>
        <w:t>3</w:t>
      </w:r>
      <w:r>
        <w:rPr>
          <w:b/>
        </w:rPr>
        <w:t xml:space="preserve">A </w:t>
      </w:r>
      <w:r>
        <w:t>– Produção científica.</w:t>
      </w:r>
    </w:p>
    <w:p w14:paraId="7C5DAC3E" w14:textId="77777777" w:rsidR="00FB2DE7" w:rsidRDefault="00000000">
      <w:pPr>
        <w:ind w:left="60" w:right="60"/>
        <w:jc w:val="center"/>
      </w:pPr>
      <w:r>
        <w:t xml:space="preserve"> </w:t>
      </w:r>
    </w:p>
    <w:tbl>
      <w:tblPr>
        <w:tblStyle w:val="a1"/>
        <w:tblW w:w="9030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140"/>
        <w:gridCol w:w="1905"/>
        <w:gridCol w:w="1170"/>
        <w:gridCol w:w="915"/>
      </w:tblGrid>
      <w:tr w:rsidR="00FB2DE7" w14:paraId="7312532C" w14:textId="77777777">
        <w:trPr>
          <w:trHeight w:val="98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BFD5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2B37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 xml:space="preserve">Publicações ou atividades científicas realizadas a partir de janeiro/2021 – </w:t>
            </w:r>
            <w:r>
              <w:rPr>
                <w:b/>
                <w:i/>
              </w:rPr>
              <w:t xml:space="preserve">Qualis </w:t>
            </w:r>
            <w:r>
              <w:rPr>
                <w:b/>
              </w:rPr>
              <w:t>2017-2020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B8D8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Quantidade a partir jan/2021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0479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Pont. unitária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4CCE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Pont. Total</w:t>
            </w:r>
          </w:p>
        </w:tc>
      </w:tr>
      <w:tr w:rsidR="00FB2DE7" w14:paraId="16ED88CB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C51C" w14:textId="77777777" w:rsidR="00FB2DE7" w:rsidRDefault="00000000">
            <w:pPr>
              <w:ind w:left="60" w:right="60"/>
            </w:pPr>
            <w:r>
              <w:t>1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7C0B" w14:textId="77777777" w:rsidR="00FB2DE7" w:rsidRDefault="00000000">
            <w:pPr>
              <w:ind w:left="60" w:right="60"/>
            </w:pPr>
            <w:r>
              <w:t>Autor de artigo - periódico Qualis A1 e A2*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86A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0B56" w14:textId="77777777" w:rsidR="00FB2DE7" w:rsidRDefault="00000000">
            <w:pPr>
              <w:ind w:left="60" w:right="60"/>
            </w:pPr>
            <w:r>
              <w:t>5,0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CB71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5DB8F5D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85F3" w14:textId="77777777" w:rsidR="00FB2DE7" w:rsidRDefault="00000000">
            <w:pPr>
              <w:ind w:left="60" w:right="60"/>
            </w:pPr>
            <w:r>
              <w:t>2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8994" w14:textId="77777777" w:rsidR="00FB2DE7" w:rsidRDefault="00000000">
            <w:pPr>
              <w:ind w:left="60" w:right="60"/>
            </w:pPr>
            <w:r>
              <w:t>Autor de artigo - periódico Qualis A3 e A4*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C57D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1445" w14:textId="77777777" w:rsidR="00FB2DE7" w:rsidRDefault="00000000">
            <w:pPr>
              <w:ind w:left="60" w:right="60"/>
            </w:pPr>
            <w:r>
              <w:t>4,0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55F6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6C595FA0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CA31" w14:textId="77777777" w:rsidR="00FB2DE7" w:rsidRDefault="00000000">
            <w:pPr>
              <w:ind w:left="60" w:right="60"/>
            </w:pPr>
            <w:r>
              <w:t>3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6064" w14:textId="77777777" w:rsidR="00FB2DE7" w:rsidRDefault="00000000">
            <w:pPr>
              <w:ind w:left="60" w:right="60"/>
            </w:pPr>
            <w:r>
              <w:t>Autor de artigo - periódico Qualis B1 e B2*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A4B7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B66E" w14:textId="77777777" w:rsidR="00FB2DE7" w:rsidRDefault="00000000">
            <w:pPr>
              <w:ind w:left="60" w:right="60"/>
            </w:pPr>
            <w:r>
              <w:t>3,5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6B6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070F2035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7E14" w14:textId="77777777" w:rsidR="00FB2DE7" w:rsidRDefault="00000000">
            <w:pPr>
              <w:ind w:left="60" w:right="60"/>
            </w:pPr>
            <w:r>
              <w:t>4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8FF8" w14:textId="77777777" w:rsidR="00FB2DE7" w:rsidRDefault="00000000">
            <w:pPr>
              <w:ind w:left="60" w:right="60"/>
            </w:pPr>
            <w:r>
              <w:t>Autor de artigo - periódico Qualis B3 e B4 *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FA9A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DA28" w14:textId="77777777" w:rsidR="00FB2DE7" w:rsidRDefault="00000000">
            <w:pPr>
              <w:ind w:left="60" w:right="60"/>
            </w:pPr>
            <w:r>
              <w:t>2,0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262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2898D28B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49E6" w14:textId="77777777" w:rsidR="00FB2DE7" w:rsidRDefault="00000000">
            <w:pPr>
              <w:ind w:left="60" w:right="60"/>
            </w:pPr>
            <w:r>
              <w:t>5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E2AF" w14:textId="77777777" w:rsidR="00FB2DE7" w:rsidRDefault="00000000">
            <w:pPr>
              <w:ind w:left="60" w:right="60"/>
            </w:pPr>
            <w:r>
              <w:t>Autor de artigo - periódico Qualis B5*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D27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493E" w14:textId="77777777" w:rsidR="00FB2DE7" w:rsidRDefault="00000000">
            <w:pPr>
              <w:ind w:left="60" w:right="60"/>
            </w:pPr>
            <w:r>
              <w:t>1,0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B4E7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61FCB31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E30F" w14:textId="77777777" w:rsidR="00FB2DE7" w:rsidRDefault="00000000">
            <w:pPr>
              <w:ind w:left="60" w:right="60"/>
            </w:pPr>
            <w:r>
              <w:t>6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71A4" w14:textId="77777777" w:rsidR="00FB2DE7" w:rsidRDefault="00000000">
            <w:pPr>
              <w:ind w:left="60" w:right="60"/>
            </w:pPr>
            <w:r>
              <w:t>Autor ou organizador de livro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8D73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4BB2" w14:textId="77777777" w:rsidR="00FB2DE7" w:rsidRDefault="00000000">
            <w:pPr>
              <w:ind w:left="60" w:right="60"/>
            </w:pPr>
            <w:r>
              <w:t>3,0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BA1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515F3AEA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CC7" w14:textId="77777777" w:rsidR="00FB2DE7" w:rsidRDefault="00000000">
            <w:pPr>
              <w:ind w:left="60" w:right="60"/>
            </w:pPr>
            <w:r>
              <w:t>7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4060" w14:textId="77777777" w:rsidR="00FB2DE7" w:rsidRDefault="00000000">
            <w:pPr>
              <w:ind w:left="60" w:right="60"/>
            </w:pPr>
            <w:r>
              <w:t>Autor de capítulo de livro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73C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398A" w14:textId="77777777" w:rsidR="00FB2DE7" w:rsidRDefault="00000000">
            <w:pPr>
              <w:ind w:left="60" w:right="60"/>
            </w:pPr>
            <w:r>
              <w:t>2,0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5AA5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0FA8261" w14:textId="77777777">
        <w:trPr>
          <w:trHeight w:val="47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0E14" w14:textId="77777777" w:rsidR="00FB2DE7" w:rsidRDefault="00000000">
            <w:pPr>
              <w:ind w:left="60" w:right="60"/>
            </w:pPr>
            <w:r>
              <w:t>8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04C3" w14:textId="77777777" w:rsidR="00FB2DE7" w:rsidRDefault="00000000">
            <w:pPr>
              <w:ind w:left="60" w:right="60"/>
            </w:pPr>
            <w:r>
              <w:t>Membro de corpo editorial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6B1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C27B" w14:textId="77777777" w:rsidR="00FB2DE7" w:rsidRDefault="00000000">
            <w:pPr>
              <w:ind w:left="60" w:right="60"/>
            </w:pPr>
            <w:r>
              <w:t>2,0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89BA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0E2EC0E7" w14:textId="77777777">
        <w:trPr>
          <w:trHeight w:val="725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BA99" w14:textId="77777777" w:rsidR="00FB2DE7" w:rsidRDefault="00000000">
            <w:pPr>
              <w:ind w:left="60" w:right="60"/>
            </w:pPr>
            <w:r>
              <w:t>9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670F" w14:textId="77777777" w:rsidR="00FB2DE7" w:rsidRDefault="00000000">
            <w:pPr>
              <w:ind w:left="60" w:right="60"/>
            </w:pPr>
            <w:r>
              <w:t>Coordenador de projetos financiados por órgão de fomento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7E5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C6C6" w14:textId="77777777" w:rsidR="00FB2DE7" w:rsidRDefault="00000000">
            <w:pPr>
              <w:ind w:left="60" w:right="60"/>
            </w:pPr>
            <w:r>
              <w:t>2,0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5FB0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209D702D" w14:textId="77777777">
        <w:trPr>
          <w:trHeight w:val="980"/>
        </w:trPr>
        <w:tc>
          <w:tcPr>
            <w:tcW w:w="9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08DA" w14:textId="77777777" w:rsidR="00FB2DE7" w:rsidRDefault="00000000">
            <w:pPr>
              <w:ind w:left="60" w:right="60"/>
            </w:pPr>
            <w:r>
              <w:t>10</w:t>
            </w:r>
          </w:p>
        </w:tc>
        <w:tc>
          <w:tcPr>
            <w:tcW w:w="414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701B" w14:textId="77777777" w:rsidR="00FB2DE7" w:rsidRDefault="00000000">
            <w:pPr>
              <w:ind w:left="60" w:right="60"/>
            </w:pPr>
            <w:r>
              <w:t>Resumo expandido em anais de congresso (mínimo 3 páginas) ou Trabalho completo publicados em anais de eventos científicos</w:t>
            </w:r>
          </w:p>
        </w:tc>
        <w:tc>
          <w:tcPr>
            <w:tcW w:w="19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9EA4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C376" w14:textId="77777777" w:rsidR="00FB2DE7" w:rsidRDefault="00000000">
            <w:pPr>
              <w:ind w:left="60" w:right="60"/>
            </w:pPr>
            <w:r>
              <w:t>0,5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3D17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100C97FF" w14:textId="77777777">
        <w:trPr>
          <w:trHeight w:val="470"/>
        </w:trPr>
        <w:tc>
          <w:tcPr>
            <w:tcW w:w="8115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3980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Somatório da produção científica</w:t>
            </w:r>
          </w:p>
        </w:tc>
        <w:tc>
          <w:tcPr>
            <w:tcW w:w="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C475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</w:tbl>
    <w:p w14:paraId="4E2FBCCB" w14:textId="77777777" w:rsidR="00FB2DE7" w:rsidRDefault="00000000">
      <w:pPr>
        <w:ind w:left="60" w:right="60"/>
        <w:jc w:val="center"/>
      </w:pPr>
      <w:r>
        <w:t>*Obs: Considerar Qualis (quadriênio 2017-2020) de acordo com a área do artigo publicado.</w:t>
      </w:r>
    </w:p>
    <w:p w14:paraId="186AA991" w14:textId="77777777" w:rsidR="00FB2DE7" w:rsidRDefault="00000000">
      <w:pPr>
        <w:ind w:left="60" w:right="60"/>
        <w:jc w:val="center"/>
      </w:pPr>
      <w:r>
        <w:t xml:space="preserve"> </w:t>
      </w:r>
    </w:p>
    <w:p w14:paraId="4EF7CFC7" w14:textId="77777777" w:rsidR="00FB2DE7" w:rsidRDefault="00000000">
      <w:pPr>
        <w:ind w:left="60" w:right="60"/>
        <w:jc w:val="center"/>
      </w:pPr>
      <w:r>
        <w:lastRenderedPageBreak/>
        <w:t xml:space="preserve"> </w:t>
      </w:r>
    </w:p>
    <w:p w14:paraId="13EAF6AA" w14:textId="1AA4C446" w:rsidR="00FB2DE7" w:rsidRDefault="00000000">
      <w:pPr>
        <w:ind w:left="60" w:right="60"/>
        <w:jc w:val="center"/>
      </w:pPr>
      <w:r>
        <w:rPr>
          <w:b/>
        </w:rPr>
        <w:t xml:space="preserve">Tabela </w:t>
      </w:r>
      <w:r w:rsidR="00EB02B6">
        <w:rPr>
          <w:b/>
        </w:rPr>
        <w:t>3</w:t>
      </w:r>
      <w:r>
        <w:rPr>
          <w:b/>
        </w:rPr>
        <w:t xml:space="preserve">B </w:t>
      </w:r>
      <w:r>
        <w:t>– Orientações</w:t>
      </w:r>
    </w:p>
    <w:p w14:paraId="3805846A" w14:textId="77777777" w:rsidR="00FB2DE7" w:rsidRDefault="00000000">
      <w:pPr>
        <w:ind w:left="60" w:right="60"/>
        <w:jc w:val="center"/>
      </w:pPr>
      <w:r>
        <w:t xml:space="preserve"> </w:t>
      </w:r>
    </w:p>
    <w:tbl>
      <w:tblPr>
        <w:tblStyle w:val="a2"/>
        <w:tblW w:w="9025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718"/>
        <w:gridCol w:w="3883"/>
        <w:gridCol w:w="2155"/>
        <w:gridCol w:w="1265"/>
        <w:gridCol w:w="1004"/>
      </w:tblGrid>
      <w:tr w:rsidR="00FB2DE7" w14:paraId="0B4A130E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BA3D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6EF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Orientações a partir de janeiro/2021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5152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Quantidade a partir jan/2021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901A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Pont. unitária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2310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Pont. Total</w:t>
            </w:r>
          </w:p>
        </w:tc>
      </w:tr>
      <w:tr w:rsidR="00FB2DE7" w14:paraId="5FBBCEE8" w14:textId="77777777">
        <w:trPr>
          <w:trHeight w:val="470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A57A" w14:textId="77777777" w:rsidR="00FB2DE7" w:rsidRDefault="00000000">
            <w:pPr>
              <w:ind w:left="60" w:right="60"/>
            </w:pPr>
            <w:r>
              <w:t>1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054C" w14:textId="77777777" w:rsidR="00FB2DE7" w:rsidRDefault="00000000">
            <w:pPr>
              <w:ind w:left="60" w:right="60"/>
            </w:pPr>
            <w:r>
              <w:t xml:space="preserve">Pós-graduação </w:t>
            </w:r>
            <w:r>
              <w:rPr>
                <w:i/>
              </w:rPr>
              <w:t xml:space="preserve">Stricto sensu </w:t>
            </w:r>
            <w:r>
              <w:t>– concluído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157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574B" w14:textId="77777777" w:rsidR="00FB2DE7" w:rsidRDefault="00000000">
            <w:pPr>
              <w:ind w:left="60" w:right="60"/>
            </w:pPr>
            <w:r>
              <w:t>5,0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ADE3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0F24554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746C" w14:textId="77777777" w:rsidR="00FB2DE7" w:rsidRDefault="00000000">
            <w:pPr>
              <w:ind w:left="60" w:right="60"/>
            </w:pPr>
            <w:r>
              <w:t>2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1A6B" w14:textId="77777777" w:rsidR="00FB2DE7" w:rsidRDefault="00000000">
            <w:pPr>
              <w:ind w:left="60" w:right="60"/>
            </w:pPr>
            <w:r>
              <w:t xml:space="preserve">Pós-graduação </w:t>
            </w:r>
            <w:r>
              <w:rPr>
                <w:i/>
              </w:rPr>
              <w:t xml:space="preserve">Stricto sensu </w:t>
            </w:r>
            <w:r>
              <w:t>– em andamento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43C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F904" w14:textId="77777777" w:rsidR="00FB2DE7" w:rsidRDefault="00000000">
            <w:pPr>
              <w:ind w:left="60" w:right="60"/>
            </w:pPr>
            <w:r>
              <w:t>3,0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F27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381E1578" w14:textId="77777777">
        <w:trPr>
          <w:trHeight w:val="470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8FE5" w14:textId="77777777" w:rsidR="00FB2DE7" w:rsidRDefault="00000000">
            <w:pPr>
              <w:ind w:left="60" w:right="60"/>
            </w:pPr>
            <w:r>
              <w:t>3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F8B7" w14:textId="77777777" w:rsidR="00FB2DE7" w:rsidRDefault="00000000">
            <w:pPr>
              <w:ind w:left="60" w:right="60"/>
            </w:pPr>
            <w:r>
              <w:t>Coorientação S</w:t>
            </w:r>
            <w:r>
              <w:rPr>
                <w:i/>
              </w:rPr>
              <w:t xml:space="preserve">tricto sensu – </w:t>
            </w:r>
            <w:r>
              <w:t>concluído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6AFB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0B9B" w14:textId="77777777" w:rsidR="00FB2DE7" w:rsidRDefault="00000000">
            <w:pPr>
              <w:ind w:left="60" w:right="60"/>
            </w:pPr>
            <w:r>
              <w:t>2,0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0CC8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650AA905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7B00" w14:textId="77777777" w:rsidR="00FB2DE7" w:rsidRDefault="00000000">
            <w:pPr>
              <w:ind w:left="60" w:right="60"/>
            </w:pPr>
            <w:r>
              <w:t>4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A1B" w14:textId="77777777" w:rsidR="00FB2DE7" w:rsidRDefault="00000000">
            <w:pPr>
              <w:ind w:left="60" w:right="60"/>
              <w:rPr>
                <w:i/>
              </w:rPr>
            </w:pPr>
            <w:r>
              <w:t xml:space="preserve">Membro da banca examinadora </w:t>
            </w:r>
            <w:r>
              <w:rPr>
                <w:i/>
              </w:rPr>
              <w:t>Stricto sensu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B86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4015" w14:textId="77777777" w:rsidR="00FB2DE7" w:rsidRDefault="00000000">
            <w:pPr>
              <w:ind w:left="60" w:right="60"/>
            </w:pPr>
            <w:r>
              <w:t>1,0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43AA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29433DF2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23F8" w14:textId="77777777" w:rsidR="00FB2DE7" w:rsidRDefault="00000000">
            <w:pPr>
              <w:ind w:left="60" w:right="60"/>
            </w:pPr>
            <w:r>
              <w:t>5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C44D" w14:textId="77777777" w:rsidR="00FB2DE7" w:rsidRDefault="00000000">
            <w:pPr>
              <w:ind w:left="60" w:right="60"/>
            </w:pPr>
            <w:r>
              <w:t>Iniciação Científica - concluído (PIBIC/PICV)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8455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79DC" w14:textId="77777777" w:rsidR="00FB2DE7" w:rsidRDefault="00000000">
            <w:pPr>
              <w:ind w:left="60" w:right="60"/>
            </w:pPr>
            <w:r>
              <w:t>3,0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C39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49BA49A2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3393" w14:textId="77777777" w:rsidR="00FB2DE7" w:rsidRDefault="00000000">
            <w:pPr>
              <w:ind w:left="60" w:right="60"/>
            </w:pPr>
            <w:r>
              <w:t>6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4CE4" w14:textId="77777777" w:rsidR="00FB2DE7" w:rsidRDefault="00000000">
            <w:pPr>
              <w:ind w:left="60" w:right="60"/>
            </w:pPr>
            <w:r>
              <w:t>Iniciação Científica - em andamento (PIBIC/PICV)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B366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3176" w14:textId="77777777" w:rsidR="00FB2DE7" w:rsidRDefault="00000000">
            <w:pPr>
              <w:ind w:left="60" w:right="60"/>
            </w:pPr>
            <w:r>
              <w:t>1,5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5ACD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16D5FF07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998E" w14:textId="77777777" w:rsidR="00FB2DE7" w:rsidRDefault="00000000">
            <w:pPr>
              <w:ind w:left="60" w:right="60"/>
            </w:pPr>
            <w:r>
              <w:t>7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9DEC" w14:textId="77777777" w:rsidR="00FB2DE7" w:rsidRDefault="00000000">
            <w:pPr>
              <w:ind w:left="60" w:right="60"/>
            </w:pPr>
            <w:r>
              <w:t xml:space="preserve">Pós-graduação </w:t>
            </w:r>
            <w:r>
              <w:rPr>
                <w:i/>
              </w:rPr>
              <w:t xml:space="preserve">Lato sensu </w:t>
            </w:r>
            <w:r>
              <w:t>– concluído (máximo 10)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4F8F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FF35" w14:textId="77777777" w:rsidR="00FB2DE7" w:rsidRDefault="00000000">
            <w:pPr>
              <w:ind w:left="60" w:right="60"/>
            </w:pPr>
            <w:r>
              <w:t>1,5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816D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7782E388" w14:textId="77777777">
        <w:trPr>
          <w:trHeight w:val="725"/>
        </w:trPr>
        <w:tc>
          <w:tcPr>
            <w:tcW w:w="71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6D83" w14:textId="77777777" w:rsidR="00FB2DE7" w:rsidRDefault="00000000">
            <w:pPr>
              <w:ind w:left="60" w:right="60"/>
            </w:pPr>
            <w:r>
              <w:t>8</w:t>
            </w:r>
          </w:p>
        </w:tc>
        <w:tc>
          <w:tcPr>
            <w:tcW w:w="38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F662" w14:textId="77777777" w:rsidR="00FB2DE7" w:rsidRDefault="00000000">
            <w:pPr>
              <w:ind w:left="60" w:right="60"/>
            </w:pPr>
            <w:r>
              <w:t>Trabalho de conclusão de curso graduação – concluído (máximo 10)</w:t>
            </w:r>
          </w:p>
        </w:tc>
        <w:tc>
          <w:tcPr>
            <w:tcW w:w="215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E57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EF17" w14:textId="77777777" w:rsidR="00FB2DE7" w:rsidRDefault="00000000">
            <w:pPr>
              <w:ind w:left="60" w:right="60"/>
            </w:pPr>
            <w:r>
              <w:t>1,0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F070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  <w:tr w:rsidR="00FB2DE7" w14:paraId="02B4A1FF" w14:textId="77777777">
        <w:trPr>
          <w:trHeight w:val="470"/>
        </w:trPr>
        <w:tc>
          <w:tcPr>
            <w:tcW w:w="8019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D981" w14:textId="77777777" w:rsidR="00FB2DE7" w:rsidRDefault="00000000">
            <w:pPr>
              <w:ind w:left="60" w:right="60"/>
              <w:rPr>
                <w:b/>
              </w:rPr>
            </w:pPr>
            <w:r>
              <w:rPr>
                <w:b/>
              </w:rPr>
              <w:t>Somatório das orientações</w:t>
            </w:r>
          </w:p>
        </w:tc>
        <w:tc>
          <w:tcPr>
            <w:tcW w:w="10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28DE" w14:textId="77777777" w:rsidR="00FB2DE7" w:rsidRDefault="00000000">
            <w:pPr>
              <w:ind w:left="60" w:right="60"/>
            </w:pPr>
            <w:r>
              <w:t xml:space="preserve"> </w:t>
            </w:r>
          </w:p>
        </w:tc>
      </w:tr>
    </w:tbl>
    <w:p w14:paraId="66B762D7" w14:textId="77777777" w:rsidR="00FB2DE7" w:rsidRDefault="00000000">
      <w:pPr>
        <w:ind w:left="60" w:right="60"/>
        <w:jc w:val="right"/>
      </w:pPr>
      <w:r>
        <w:t xml:space="preserve"> </w:t>
      </w:r>
    </w:p>
    <w:p w14:paraId="2457BC95" w14:textId="77777777" w:rsidR="00FB2DE7" w:rsidRDefault="00000000">
      <w:pPr>
        <w:ind w:left="60" w:right="60"/>
        <w:jc w:val="center"/>
      </w:pPr>
      <w:r>
        <w:t>Boa Vista-RR, ______ de _____________________ 2025.</w:t>
      </w:r>
    </w:p>
    <w:p w14:paraId="54EA6EE1" w14:textId="77777777" w:rsidR="00FB2DE7" w:rsidRDefault="00000000">
      <w:pPr>
        <w:spacing w:before="240" w:after="240"/>
      </w:pPr>
      <w:r>
        <w:t xml:space="preserve"> </w:t>
      </w:r>
    </w:p>
    <w:p w14:paraId="40AC83E8" w14:textId="77777777" w:rsidR="00FB2DE7" w:rsidRDefault="00000000">
      <w:pPr>
        <w:spacing w:before="120" w:after="120"/>
        <w:ind w:left="120" w:right="120" w:firstLine="20"/>
        <w:jc w:val="both"/>
      </w:pPr>
      <w:r>
        <w:t>Nome do orientador: Coordenador(a) do projeto</w:t>
      </w:r>
    </w:p>
    <w:p w14:paraId="354D30C7" w14:textId="77777777" w:rsidR="00FB2DE7" w:rsidRDefault="00FB2DE7"/>
    <w:sectPr w:rsidR="00FB2D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E7"/>
    <w:rsid w:val="0056548D"/>
    <w:rsid w:val="00EB02B6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5185"/>
  <w15:docId w15:val="{8760CC96-9DA0-41FA-A84E-F60160E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Eduardo Bezerra Rocha</cp:lastModifiedBy>
  <cp:revision>2</cp:revision>
  <dcterms:created xsi:type="dcterms:W3CDTF">2025-05-16T18:35:00Z</dcterms:created>
  <dcterms:modified xsi:type="dcterms:W3CDTF">2025-05-16T18:35:00Z</dcterms:modified>
</cp:coreProperties>
</file>